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parkeren grote voertuigen, Beantwoording technische vragen, 20160125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leidsregels-parkeren-grote-voertuigen-Beantwoording-technische-vragen-2016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