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63" w:history="1">
        <w:r>
          <w:rPr>
            <w:rFonts w:ascii="Arial" w:hAnsi="Arial" w:eastAsia="Arial" w:cs="Arial"/>
            <w:color w:val="155CAA"/>
            <w:u w:val="single"/>
          </w:rPr>
          <w:t xml:space="preserve">1 Brf RSJ IJsselland, Vastgestelde begroting 2018 en 2019, zaaknr 583640, 20180823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61" w:history="1">
        <w:r>
          <w:rPr>
            <w:rFonts w:ascii="Arial" w:hAnsi="Arial" w:eastAsia="Arial" w:cs="Arial"/>
            <w:color w:val="155CAA"/>
            <w:u w:val="single"/>
          </w:rPr>
          <w:t xml:space="preserve">2 Lbr VNG, 18-048, Openstellling vacatures in College voor Arbeidszkn en Cie Europa en Internationaal, zaaknr 589081, 20180823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59" w:history="1">
        <w:r>
          <w:rPr>
            <w:rFonts w:ascii="Arial" w:hAnsi="Arial" w:eastAsia="Arial" w:cs="Arial"/>
            <w:color w:val="155CAA"/>
            <w:u w:val="single"/>
          </w:rPr>
          <w:t xml:space="preserve">3 Brf, BZ, Bestuursmodel voor nieuwe burgemeester, zaaknr 588605, 20180813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55" w:history="1">
        <w:r>
          <w:rPr>
            <w:rFonts w:ascii="Arial" w:hAnsi="Arial" w:eastAsia="Arial" w:cs="Arial"/>
            <w:color w:val="155CAA"/>
            <w:u w:val="single"/>
          </w:rPr>
          <w:t xml:space="preserve">4 Brf, Raad van State, Zittingsdatum beroep BP Windpark synergie, zaaknr 581836, 20180802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54" w:history="1">
        <w:r>
          <w:rPr>
            <w:rFonts w:ascii="Arial" w:hAnsi="Arial" w:eastAsia="Arial" w:cs="Arial"/>
            <w:color w:val="155CAA"/>
            <w:u w:val="single"/>
          </w:rPr>
          <w:t xml:space="preserve">5 Brf, Missing Chapter Foundation, Rapport armoede door de ogen van kinderen, zaaknr 588309, 20180801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63"/>
      <w:r w:rsidRPr="00A448AC">
        <w:rPr>
          <w:rFonts w:ascii="Arial" w:hAnsi="Arial" w:cs="Arial"/>
          <w:b/>
          <w:bCs/>
          <w:color w:val="303F4C"/>
          <w:lang w:val="en-US"/>
        </w:rPr>
        <w:t>Brf RSJ IJsselland, Vastgestelde begroting 2018 en 2019, zaaknr 583640, 20180823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Vastgestelde begroting 2018 en 2019, zaaknr 583640, 20180823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61"/>
      <w:r w:rsidRPr="00A448AC">
        <w:rPr>
          <w:rFonts w:ascii="Arial" w:hAnsi="Arial" w:cs="Arial"/>
          <w:b/>
          <w:bCs/>
          <w:color w:val="303F4C"/>
          <w:lang w:val="en-US"/>
        </w:rPr>
        <w:t>Lbr VNG, 18-048, Openstellling vacatures in College voor Arbeidszkn en Cie Europa en Internationaal, zaaknr 589081, 20180823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18-048, Openstellling vacatures in College voor Arbeidszkn en Cie Europa en Internationaal, zaaknr 589081, 20180823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59"/>
      <w:r w:rsidRPr="00A448AC">
        <w:rPr>
          <w:rFonts w:ascii="Arial" w:hAnsi="Arial" w:cs="Arial"/>
          <w:b/>
          <w:bCs/>
          <w:color w:val="303F4C"/>
          <w:lang w:val="en-US"/>
        </w:rPr>
        <w:t>Brf, BZ, Bestuursmodel voor nieuwe burgemeester, zaaknr 588605, 20180813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BZ, Bestuursmodel voor nieuwe burgemeester, zaaknr 588605, 20180813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55"/>
      <w:r w:rsidRPr="00A448AC">
        <w:rPr>
          <w:rFonts w:ascii="Arial" w:hAnsi="Arial" w:cs="Arial"/>
          <w:b/>
          <w:bCs/>
          <w:color w:val="303F4C"/>
          <w:lang w:val="en-US"/>
        </w:rPr>
        <w:t>Brf, Raad van State, Zittingsdatum beroep BP Windpark synergie, zaaknr 581836, 20180802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Raad van State, Zittingsdatum beroep BP Windpark synergie, zaaknr 581836, 20180802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54"/>
      <w:r w:rsidRPr="00A448AC">
        <w:rPr>
          <w:rFonts w:ascii="Arial" w:hAnsi="Arial" w:cs="Arial"/>
          <w:b/>
          <w:bCs/>
          <w:color w:val="303F4C"/>
          <w:lang w:val="en-US"/>
        </w:rPr>
        <w:t>Brf, Missing Chapter Foundation, Rapport armoede door de ogen van kinderen, zaaknr 588309, 20180801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Missing Chapter Foundation, Rapport armoede door de ogen van kinderen, zaaknr 588309, 20180801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RSJ-IJsselland-Vastgestelde-begroting-2018-en-2019-zaaknr-583640-20180823.pdf" TargetMode="External" /><Relationship Id="rId25" Type="http://schemas.openxmlformats.org/officeDocument/2006/relationships/hyperlink" Target="https://ris.dalfsen.nl//Raadsinformatie/Ingekomen-stuk/voor-kennisgeving-aannemen/Lbr-VNG-18-048-Openstellling-vacatures-in-College-voor-Arbeidszkn-en-Cie-Europa-en-Internationaal-zaaknr-589081-20180823.pdf" TargetMode="External" /><Relationship Id="rId26" Type="http://schemas.openxmlformats.org/officeDocument/2006/relationships/hyperlink" Target="https://ris.dalfsen.nl//Raadsinformatie/Ingekomen-stuk/voor-kennisgeving-aannemen/Brf-BZ-Bestuursmodel-voor-nieuwe-burgemeester-zaaknr-588605-20180813.pdf" TargetMode="External" /><Relationship Id="rId27" Type="http://schemas.openxmlformats.org/officeDocument/2006/relationships/hyperlink" Target="https://ris.dalfsen.nl//Raadsinformatie/Ingekomen-stuk/voor-kennisgeving-aannemen/Brf-Raad-van-State-Zittingsdatum-beroep-BP-Windpark-synergie-zaaknr-581836-20180802.pdf" TargetMode="External" /><Relationship Id="rId28" Type="http://schemas.openxmlformats.org/officeDocument/2006/relationships/hyperlink" Target="https://ris.dalfsen.nl//Raadsinformatie/Ingekomen-stuk/voor-kennisgeving-aannemen/Brf-Missing-Chapter-Foundation-Rapport-armoede-door-de-ogen-van-kinderen-zaaknr-588309-201808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