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7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30-11-2025 08:36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2017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(2 onderwerpen)</text:p>
      <text:list text:style-name="WW8Num1">
        <text:list-item>
          <text:p text:style-name="P2">
            <text:a xlink:type="simple" xlink:href="#41603" text:style-name="Internet_20_link" text:visited-style-name="Visited_20_Internet_20_Link">
              <text:span text:style-name="ListLabel_20_28">
                <text:span text:style-name="T8">1 Raad 30 okt 2017 - Ingekomen stuk, A.J.S., Aanvraag lantaarnpaal T-splitsing Kreuleweg-Jachthuisweg door buurtbewoners, nr 569477-215087, 20170925</text:span>
              </text:span>
            </text:a>
          </text:p>
        </text:list-item>
        <text:list-item>
          <text:p text:style-name="P2" loext:marker-style-name="T5">
            <text:a xlink:type="simple" xlink:href="#41602" text:style-name="Internet_20_link" text:visited-style-name="Visited_20_Internet_20_Link">
              <text:span text:style-name="ListLabel_20_28">
                <text:span text:style-name="T8">2 Raad 25 sep 2017 - Ingekomen stuk, J. en G. B., Lelieteelt, nr 6847-214246, 20170919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1603"/>
        Raad 30 okt 2017 - Ingekomen stuk, A.J.S., Aanvraag lantaarnpaal T-splitsing Kreuleweg-Jachthuisweg door buurtbewoners, nr 569477-215087, 20170925
        <text:bookmark-end text:name="41603"/>
      </text:h>
      <text:p text:style-name="P27">
        <draw:frame draw:style-name="fr2" draw:name="Image3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27-11-2017 11:20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Raad 30 okt 2017 - Ingekomen stuk, A.J.S., Aanvraag lantaarnpaal T-splitsing Kreuleweg-Jachthuisweg door buurtbewoners, nr 569477-215087, 20170925
              <text:span text:style-name="T3"/>
            </text:p>
            <text:p text:style-name="P7"/>
          </table:table-cell>
          <table:table-cell table:style-name="Table4.A2" office:value-type="string">
            <text:p text:style-name="P8">25-09-2017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60,65 KB</text:p>
          </table:table-cell>
          <table:table-cell table:style-name="Table4.A2" office:value-type="string">
            <text:p text:style-name="P33">
              <text:a xlink:type="simple" xlink:href="https://ris.dalfsen.nl//Raadsinformatie/Ingekomen-stuk/ter-afdoening-in-handen-van-het-college-stellen/Raad-30-okt-2017-Ingekomen-stuk-A-J-S-Aanvraag-lantaarnpaal-T-splitsing-Kreuleweg-Jachthuisweg-door-buurtbewoners-nr-569477-215087-201709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602"/>
        Raad 25 sep 2017 - Ingekomen stuk, J. en G. B., Lelieteelt, nr 6847-214246, 20170919
        <text:bookmark-end text:name="41602"/>
      </text:h>
      <text:p text:style-name="P27">
        <draw:frame draw:style-name="fr2" draw:name="Image6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
        <text:soft-page-break/>
        Metadata
      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26-09-2017 11:48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Raad 25 sep 2017 - Ingekomen stuk, J. en G. B., Lelieteelt, nr 6847-214246, 20170919
              <text:span text:style-name="T3"/>
            </text:p>
            <text:p text:style-name="P7"/>
          </table:table-cell>
          <table:table-cell table:style-name="Table6.A2" office:value-type="string">
            <text:p text:style-name="P8">19-09-2017</text:p>
          </table:table-cell>
          <table:table-cell table:style-name="Table6.A2" office:value-type="string">
            <text:p text:style-name="P6">
              <draw:frame draw:style-name="fr1" draw:name="Image7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60,02 KB</text:p>
          </table:table-cell>
          <table:table-cell table:style-name="Table6.A2" office:value-type="string">
            <text:p text:style-name="P33">
              <text:a xlink:type="simple" xlink:href="https://ris.dalfsen.nl//Raadsinformatie/Ingekomen-stuk/ter-afdoening-in-handen-van-het-college-stellen/Raad-25-sep-2017-Ingekomen-stuk-J-en-G-B-Lelieteelt-nr-6847-214246-20170919.pdf" text:style-name="Internet_20_link" text:visited-style-name="Visited_20_Internet_20_Link">
                <draw:frame draw:style-name="fr1" draw:name="Image8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6" meta:image-count="8" meta:object-count="0" meta:page-count="2" meta:paragraph-count="47" meta:word-count="175" meta:character-count="1170" meta:non-whitespace-character-count="104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1838047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1838047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