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94" w:history="1">
        <w:r>
          <w:rPr>
            <w:rFonts w:ascii="Arial" w:hAnsi="Arial" w:eastAsia="Arial" w:cs="Arial"/>
            <w:color w:val="155CAA"/>
            <w:u w:val="single"/>
          </w:rPr>
          <w:t xml:space="preserve">1 Raad 25 sep 2017 - Ingekomen stuk, TW, Verkeerssituatie Handelsweg, BP Stappenbelt, nr 567289-209069, 20170731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93" w:history="1">
        <w:r>
          <w:rPr>
            <w:rFonts w:ascii="Arial" w:hAnsi="Arial" w:eastAsia="Arial" w:cs="Arial"/>
            <w:color w:val="155CAA"/>
            <w:u w:val="single"/>
          </w:rPr>
          <w:t xml:space="preserve">2 Raad 25 sep 2017 - Ingekomen stuk, G en FH, Verkeerssituatie Handelsweg, BP Stappenbelt, nr 567279-209029, 20170731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92" w:history="1">
        <w:r>
          <w:rPr>
            <w:rFonts w:ascii="Arial" w:hAnsi="Arial" w:eastAsia="Arial" w:cs="Arial"/>
            <w:color w:val="155CAA"/>
            <w:u w:val="single"/>
          </w:rPr>
          <w:t xml:space="preserve">3 Raad 25 sep 2017 - Ingekomen stuk, J en JK, Verkeerssituatie Handelsweg, BP Stappenbelt, nr 567284-209061, 20170731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91" w:history="1">
        <w:r>
          <w:rPr>
            <w:rFonts w:ascii="Arial" w:hAnsi="Arial" w:eastAsia="Arial" w:cs="Arial"/>
            <w:color w:val="155CAA"/>
            <w:u w:val="single"/>
          </w:rPr>
          <w:t xml:space="preserve">4 Raad 25 sep 2017 - Ingekomen stuk, JVKB, Verkeerssituatie Handelsweg, BP Stappenbelt, nr 567123-208397, 20170731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90" w:history="1">
        <w:r>
          <w:rPr>
            <w:rFonts w:ascii="Arial" w:hAnsi="Arial" w:eastAsia="Arial" w:cs="Arial"/>
            <w:color w:val="155CAA"/>
            <w:u w:val="single"/>
          </w:rPr>
          <w:t xml:space="preserve">5 Raad 25 sep 2017 - Ingekomen stuk, J en HR, Verkeerssituatie Handelsweg, BP Stappenbelt, nr 567084-208272, 20170731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87" w:history="1">
        <w:r>
          <w:rPr>
            <w:rFonts w:ascii="Arial" w:hAnsi="Arial" w:eastAsia="Arial" w:cs="Arial"/>
            <w:color w:val="155CAA"/>
            <w:u w:val="single"/>
          </w:rPr>
          <w:t xml:space="preserve">6 Raad 25 sep 2017 - Ingekomen stuk, H.J.H., Herhaling klacht functioneren GBLT mbt WOZ, nr 494481-207095, 20170718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94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TW, Verkeerssituatie Handelsweg, BP Stappenbelt, nr 567289-209069, 20170731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TW, Verkeerssituatie Handelsweg, BP Stappenbelt, nr 567289-209069, 20170731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93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G en FH, Verkeerssituatie Handelsweg, BP Stappenbelt, nr 567279-209029, 20170731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G en FH, Verkeerssituatie Handelsweg, BP Stappenbelt, nr 567279-209029, 20170731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92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J en JK, Verkeerssituatie Handelsweg, BP Stappenbelt, nr 567284-209061, 20170731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J en JK, Verkeerssituatie Handelsweg, BP Stappenbelt, nr 567284-209061, 20170731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91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JVKB, Verkeerssituatie Handelsweg, BP Stappenbelt, nr 567123-208397, 20170731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JVKB, Verkeerssituatie Handelsweg, BP Stappenbelt, nr 567123-208397, 20170731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90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J en HR, Verkeerssituatie Handelsweg, BP Stappenbelt, nr 567084-208272, 20170731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J en HR, Verkeerssituatie Handelsweg, BP Stappenbeld, nr 567084-208272, 20170731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87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H.J.H., Herhaling klacht functioneren GBLT mbt WOZ, nr 494481-207095, 20170718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H.J.H., Herhaling klacht functioneren GBLT mbt WOZ, nr 494481-207095, 20170718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5-sep-2017-Ingekomen-stuk-TW-Verkeerssituatie-Handelsweg-BP-Stappenbelt-nr-567289-209069-20170731.pdf" TargetMode="External" /><Relationship Id="rId25" Type="http://schemas.openxmlformats.org/officeDocument/2006/relationships/hyperlink" Target="https://ris.dalfsen.nl//Raadsinformatie/Ingekomen-stuk/ter-afdoening-in-handen-van-het-college-stellen/Raad-25-sep-2017-Ingekomen-stuk-G-en-FH-Verkeerssituatie-Handelsweg-BP-Stappenbelt-nr-567279-209029-20170731.pdf" TargetMode="External" /><Relationship Id="rId26" Type="http://schemas.openxmlformats.org/officeDocument/2006/relationships/hyperlink" Target="https://ris.dalfsen.nl//Raadsinformatie/Ingekomen-stuk/ter-afdoening-in-handen-van-het-college-stellen/Raad-25-sep-2017-Ingekomen-stuk-J-en-JK-Verkeerssituatie-Handelsweg-BP-Stappenbelt-nr-567284-209061-20170731.pdf" TargetMode="External" /><Relationship Id="rId27" Type="http://schemas.openxmlformats.org/officeDocument/2006/relationships/hyperlink" Target="https://ris.dalfsen.nl//Raadsinformatie/Ingekomen-stuk/ter-afdoening-in-handen-van-het-college-stellen/Raad-25-sep-2017-Ingekomen-stuk-JVKB-Verkeerssituatie-Handelsweg-BP-Stappenbelt-nr-567123-208397-20170731.pdf" TargetMode="External" /><Relationship Id="rId28" Type="http://schemas.openxmlformats.org/officeDocument/2006/relationships/hyperlink" Target="https://ris.dalfsen.nl//Raadsinformatie/Ingekomen-stuk/ter-afdoening-in-handen-van-het-college-stellen/Raad-25-sep-2017-Ingekomen-stuk-J-en-HR-Verkeerssituatie-Handelsweg-BP-Stappenbeld-nr-567084-208272-20170731.pdf" TargetMode="External" /><Relationship Id="rId29" Type="http://schemas.openxmlformats.org/officeDocument/2006/relationships/hyperlink" Target="https://ris.dalfsen.nl//Raadsinformatie/Ingekomen-stuk/ter-afdoening-in-handen-van-het-college-stellen/Raad-25-sep-2017-Ingekomen-stuk-H-J-H-Herhaling-klacht-functioneren-GBLT-mbt-WOZ-nr-494481-207095-201707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