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0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21:49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358" text:style-name="Internet_20_link" text:visited-style-name="Visited_20_Internet_20_Link">
              <text:span text:style-name="ListLabel_20_28">
                <text:span text:style-name="T8">1 Zienswijzen ontwerp bestemmingsplan Waterinkweg, Lemelerveld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358"/>
        Zienswijzen ontwerp bestemmingsplan Waterinkweg, Lemelerveld
        <text:bookmark-end text:name="4335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20-02-2024 15:52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(9)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Indiener 1, 713228, Zienswijze ontwerp bestemmingsplan Waterinkweg, Lemelerveld
              <text:span text:style-name="T3"/>
            </text:p>
            <text:p text:style-name="P7"/>
          </table:table-cell>
          <table:table-cell table:style-name="Table4.A2" office:value-type="string">
            <text:p text:style-name="P8">15-01-2024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1-713228-Zienswijze-ontwerp-bestemmingsplan-Waterinkweg-Lemelerveld-202401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Indiener 2, 715135, Zienswijze ontwerp bestemmingsplan Waterinkweg, Lemelerveld
              <text:span text:style-name="T3"/>
            </text:p>
            <text:p text:style-name="P7"/>
          </table:table-cell>
          <table:table-cell table:style-name="Table4.A2" office:value-type="string">
            <text:p text:style-name="P8">29-01-2024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172,96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2-715135-Zienswijze-ontwerp-bestemmingsplan-Waterinkweg-Lemelerveld-2024012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Indiener 3, 715187, Zienswijze ontwerp bestemmingsplan Waterinkweg, Lemelerveld
              <text:span text:style-name="T3"/>
            </text:p>
            <text:p text:style-name="P7"/>
          </table:table-cell>
          <table:table-cell table:style-name="Table4.A2" office:value-type="string">
            <text:p text:style-name="P8">29-01-2024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544,57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3-715187-Zienswijze-ontwerp-bestemmingsplan-Waterinkweg-Lemelerveld-202401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Indiener 4, 715279, Zienswijze ontwerp bestemmingsplan Waterinkweg, Lemelerveld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30-01-2024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80,52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4-715279-Zienswijze-ontwerp-bestemmingsplan-Waterinkweg-Lemelerveld-2024013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Indiener 5, 715352, Zienswijze ontwerp bestemmingsplan Waterinkweg, Lemelerveld
              <text:span text:style-name="T3"/>
            </text:p>
            <text:p text:style-name="P7"/>
          </table:table-cell>
          <table:table-cell table:style-name="Table4.A2" office:value-type="string">
            <text:p text:style-name="P8">30-01-2024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73,12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5-715352-Zienswijze-ontwerp-bestemmingsplan-Waterinkweg-Lemelerveld-2024013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Indiener 6, 774743, Zienswijze ontwerp bestemmingsplan Waterinkweg, Lemelerveld
              <text:span text:style-name="T3"/>
            </text:p>
            <text:p text:style-name="P7"/>
          </table:table-cell>
          <table:table-cell table:style-name="Table4.A2" office:value-type="string">
            <text:p text:style-name="P8">01-02-2024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7,87 MB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6-774743-Zienswijze-ontwerp-bestemmingsplan-Waterinkweg-Lemelerveld-2024020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Indiener 7, 715456, Zienswijze ontwerp bestemmingsplan Waterinkweg, Lemelerveld
              <text:span text:style-name="T3"/>
            </text:p>
            <text:p text:style-name="P7"/>
          </table:table-cell>
          <table:table-cell table:style-name="Table4.A2" office:value-type="string">
            <text:p text:style-name="P8">01-02-2024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161,61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7-715456-Zienswijze-ontwerp-bestemmingsplan-Waterinkweg-Lemelerveld-2024020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Indiener 8, 715469, Zienswijze ontwerp bestemmingsplan Waterinkweg, Lemelerveld
              <text:span text:style-name="T3"/>
            </text:p>
            <text:p text:style-name="P7"/>
          </table:table-cell>
          <table:table-cell table:style-name="Table4.A2" office:value-type="string">
            <text:p text:style-name="P8">01-02-2024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62,23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8-715469-Zienswijze-ontwerp-bestemmingsplan-Waterinkweg-Lemelerveld-2024020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Indiener 9, 715318, Zienswijze ontwerp bestemmingsplan Waterinkweg, Lemelerveld
              <text:span text:style-name="T3"/>
            </text:p>
            <text:p text:style-name="P7"/>
          </table:table-cell>
          <table:table-cell table:style-name="Table4.A2" office:value-type="string">
            <text:p text:style-name="P8">01-02-2024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258,51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9-715318-Zienswijze-ontwerp-bestemmingsplan-Waterinkweg-Lemelerveld-2024020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1" meta:object-count="0" meta:page-count="2" meta:paragraph-count="75" meta:word-count="176" meta:character-count="1359" meta:non-whitespace-character-count="12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874566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874566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