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2229" text:style-name="Internet_20_link" text:visited-style-name="Visited_20_Internet_20_Link">
              <text:span text:style-name="ListLabel_20_28">
                <text:span text:style-name="T8">1 Brf Marshoek Stroomt, Zienswijze Ontwerpbesluit weigering verklaring van geen bedenkingen Zonnepark Marshoek, zaaknr 625586, 20201029</text:span>
              </text:span>
            </text:a>
          </text:p>
        </text:list-item>
        <text:list-item>
          <text:p text:style-name="P2">
            <text:a xlink:type="simple" xlink:href="#42214" text:style-name="Internet_20_link" text:visited-style-name="Visited_20_Internet_20_Link">
              <text:span text:style-name="ListLabel_20_28">
                <text:span text:style-name="T8">2 Brf VR IJsselland, Werkgeversvereniging samenwerkende veiligheidsregio's, zaaknr 625298, 20201020</text:span>
              </text:span>
            </text:a>
          </text:p>
        </text:list-item>
        <text:list-item>
          <text:p text:style-name="P2">
            <text:a xlink:type="simple" xlink:href="#42204" text:style-name="Internet_20_link" text:visited-style-name="Visited_20_Internet_20_Link">
              <text:span text:style-name="ListLabel_20_28">
                <text:span text:style-name="T8">3 Lbr VNG 20-075, Wijziging Model APV, zaaknr 625280, 20201015</text:span>
              </text:span>
            </text:a>
          </text:p>
        </text:list-item>
        <text:list-item>
          <text:p text:style-name="P2" loext:marker-style-name="T5">
            <text:a xlink:type="simple" xlink:href="#42198" text:style-name="Internet_20_link" text:visited-style-name="Visited_20_Internet_20_Link">
              <text:span text:style-name="ListLabel_20_28">
                <text:span text:style-name="T8">4 Lbr VNG 20-074, VNG model verordening beslistermijn schuldhulpverlening nieuw, zaaknr 624966, 20201008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29"/>
        Brf Marshoek Stroomt, Zienswijze Ontwerpbesluit weigering verklaring van geen bedenkingen Zonnepark Marshoek, zaaknr 625586, 20201029
        <text:bookmark-end text:name="42229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26-11-2020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Marshoek Stroomt, Zienswijze Ontwerpbesluit weigering verklaring van geen bedenkingen Zonnepark Marshoek, zaaknr 625586, 20201029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41,17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Marshoek-Stroomt-Zienswijze-Ontwerpbesluit-weigering-verklaring-van-geen-bedenkingen-Zonnepark-Marshoek-zaaknr-625586-20201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14"/>
        <text:soft-page-break/>
        Brf VR IJsselland, Werkgeversvereniging samenwerkende veiligheidsregio's, zaaknr 625298, 20201020
        <text:bookmark-end text:name="42214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29-10-2020 11:55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VR IJsselland, Werkgeversvereniging samenwerkende veiligheidsregio's, zaaknr 625298, 20201020
              <text:span text:style-name="T3"/>
            </text:p>
            <text:p text:style-name="P7"/>
          </table:table-cell>
          <table:table-cell table:style-name="Table6.A2" office:value-type="string">
            <text:p text:style-name="P8">20-10-2020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269,61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Brf-VR-IJsselland-Werkgeversvereniging-samenwerkende-veiligheidsregio-s-zaaknr-625298-2020102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04"/>
        Lbr VNG 20-075, Wijziging Model APV, zaaknr 625280, 20201015
        <text:bookmark-end text:name="42204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29-10-2020 11:55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 20-075, Wijziging Model APV, zaaknr 625280, 20201015
              <text:span text:style-name="T3"/>
            </text:p>
            <text:p text:style-name="P7"/>
          </table:table-cell>
          <table:table-cell table:style-name="Table8.A2" office:value-type="string">
            <text:p text:style-name="P8">15-10-2020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230,96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Lbr-VNG-20-075-Wijziging-Model-APV-zaaknr-625280-20201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198"/>
        <text:soft-page-break/>
        Lbr VNG 20-074, VNG model verordening beslistermijn schuldhulpverlening nieuw, zaaknr 624966, 20201008
        <text:bookmark-end text:name="42198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29-10-2020 11:54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20-074, VNG model verordening beslistermijn schuldhulpverlening nieuw, zaaknr 624966, 20201008
              <text:span text:style-name="T3"/>
            </text:p>
            <text:p text:style-name="P7"/>
          </table:table-cell>
          <table:table-cell table:style-name="Table10.A2" office:value-type="string">
            <text:p text:style-name="P8">08-10-2020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300,53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Lbr-VNG-20-074-VNG-model-verordening-beslistermijn-schuldhulpverlening-nieuw-zaaknr-624966-20201008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80" meta:character-count="2049" meta:non-whitespace-character-count="18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