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861" text:style-name="Internet_20_link" text:visited-style-name="Visited_20_Internet_20_Link">
              <text:span text:style-name="ListLabel_20_28">
                <text:span text:style-name="T8">1 Brf Omgevingsrecht Zuidema, Zienswijze ontwerp 6e herz BP Kernen gem Dalfsen, Koesteeg, zaaknr 598745</text:span>
              </text:span>
            </text:a>
          </text:p>
        </text:list-item>
        <text:list-item>
          <text:p text:style-name="P2">
            <text:a xlink:type="simple" xlink:href="#41857" text:style-name="Internet_20_link" text:visited-style-name="Visited_20_Internet_20_Link">
              <text:span text:style-name="ListLabel_20_28">
                <text:span text:style-name="T8">2 Brf Craeft Advies, Zienswijze ontwerp BP 5e verzamelplan Buitengebied Dalfsen, nr 598963, 20190318</text:span>
              </text:span>
            </text:a>
          </text:p>
        </text:list-item>
        <text:list-item>
          <text:p text:style-name="P2" loext:marker-style-name="T5">
            <text:a xlink:type="simple" xlink:href="#41849" text:style-name="Internet_20_link" text:visited-style-name="Visited_20_Internet_20_Link">
              <text:span text:style-name="ListLabel_20_28">
                <text:span text:style-name="T8">3 Brf Zienswijze ontwerp 6e herz BP Kernen gem Dalfsen Koesteeg, zaaknr 598094, 20190228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1"/>
        Brf Omgevingsrecht Zuidema, Zienswijze ontwerp 6e herz BP Kernen gem Dalfsen, Koesteeg, zaaknr 598745
        <text:bookmark-end text:name="4186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Omgevingsrecht Zuidema, Zienswijze ontwerp 6e herz BP Kernen gem Dalfsen, Koesteeg, zaaknr 598745
              <text:span text:style-name="T3"/>
            </text:p>
            <text:p text:style-name="P7"/>
          </table:table-cell>
          <table:table-cell table:style-name="Table4.A2" office:value-type="string">
            <text:p text:style-name="P8">28-03-2019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874,07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Omgevingsrecht-Zuidema-Zienswijze-ontwerp-6e-herz-BP-Kernen-gem-Dalfsen-Koesteeg-zaaknr-5987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57"/>
        Brf Craeft Advies, Zienswijze ontwerp BP 5e verzamelplan Buitengebied Dalfsen, nr 598963, 20190318
        <text:bookmark-end text:name="4185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16-04-2019 12:16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Craeft Advies, Zienswijze ontwerp BP 5e verzamelplan Buitengebied Dalfsen, nr 598963, 20190318
              <text:span text:style-name="T3"/>
            </text:p>
            <text:p text:style-name="P7"/>
          </table:table-cell>
          <table:table-cell table:style-name="Table6.A2" office:value-type="string">
            <text:p text:style-name="P8">18-03-2019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355,60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Brf-Craeft-Advies-Zienswijze-ontwerp-BP-5e-verzamelplan-Buitengebied-Dalfsen-nr-598963-201903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9"/>
        Brf Zienswijze ontwerp 6e herz BP Kernen gem Dalfsen Koesteeg, zaaknr 598094, 20190228
        <text:bookmark-end text:name="41849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26-03-2019 12:05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Zienswijze ontwerp 6e herz BP Kernen gem Dalfsen Koesteeg, zaaknr 598094, 20190228
              <text:span text:style-name="T3"/>
            </text:p>
            <text:p text:style-name="P7"/>
          </table:table-cell>
          <table:table-cell table:style-name="Table8.A2" office:value-type="string">
            <text:p text:style-name="P8">05-03-2019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Brf-Zienswijze-ontwerp-6e-herz-BP-Kernen-gem-Dalfsen-Koesteeg-zaaknr-598094-201902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32" meta:character-count="1533" meta:non-whitespace-character-count="1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