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5 - Besluitenlijst raadsvergadering 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Besluitenlijst-3-november-2025/5-Besluitenlijst-raadsvergadering-3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7.2 - Besluitenlijst raadsvergadering 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2-Besluitenlijst-raadsvergadering-6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7.1 - Besluitenlijst raadsvergadering 15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november/20:15/Besluitenlijsten-15-september-en-6-oktober-2025/7-1-Besluitenlijst-raadsvergadering-1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9.2 - Besluitenlijst raadsvergadering 30 juni en 7 juli 2025 PPN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2-Besluitenlijst-raadsvergadering-30-juni-en-7-juli-2025-PP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9.1 - Besluitenlijst raadsvergadering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5-september/19:30/Besluitenlijst-23-juni-30-en-7-juli-2025/9-1-Besluitenlijst-raadsvergadering-23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10 - Besluitenlijst raadsvergadering 2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3-juni/21:00/Besluitenlijst-2-juni-2025/10-Besluitenlijst-raadsvergadering-2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10 - Besluitenlijst raadsvergadering 19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2-juni/19:30/Besluitenlijst-19-mei-2025/10-Besluitenlijst-raadsvergadering-19-me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9.2 -Besluitenlijst raadsvergadering 14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2-Besluitenlijst-raadsvergadering-14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9.1 - Besluitenlijst raadsvergadering 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9-mei/20:30/Besluitenlijsten-7-en-14-april-2025/9-1-Besluitenlijst-raadsvergadering-7-april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8 - Besluitenlijst raadsvergadering 24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164,09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7-april/19:30/Besluitenlijst-24-maart-2025/8-Besluitenlijst-raadsvergadering-24-maart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8 - Besluitenlijst raadsvergadering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maart/20:00/Besluitenlijst-3-maart-2025/8-Besluitenlijst-raadsvergadering-3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5.2 - Besluitenlijst raadsvergadering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21,64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2-Besluitenlijst-raadsvergadering-13-febr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5.1 - Besluitenlijst raadsvergadering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maart/20:00/Besluitenlijsten-3-en-13-februari-2025/5-1-Besluitenlijst-raadsvergadering-3-februar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8 - Besluitenlijst raadsvergadering 20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03-februari/19:30/Besluitenlijst-20-januari-2025/8-Besluitenlijst-raadsvergadering-20-januari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4 - Besluitenlijst raadsvergadering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127,22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0-januari/21:00/Besluitenlijst-16-december-2024/4-Besluitenlijst-raadsvergadering-16-decemb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16" meta:character-count="1358" meta:non-whitespace-character-count="12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